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53B1" w:rsidRPr="00967D02" w:rsidRDefault="00207B41" w:rsidP="00635B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E11F44">
        <w:rPr>
          <w:rFonts w:ascii="Times New Roman" w:hAnsi="Times New Roman" w:cs="Times New Roman"/>
          <w:sz w:val="26"/>
          <w:szCs w:val="26"/>
        </w:rPr>
        <w:t>ПРИЛОЖЕНИЕ №</w:t>
      </w:r>
      <w:r w:rsidR="00C61A5C">
        <w:rPr>
          <w:rFonts w:ascii="Times New Roman" w:hAnsi="Times New Roman" w:cs="Times New Roman"/>
          <w:sz w:val="26"/>
          <w:szCs w:val="26"/>
        </w:rPr>
        <w:t xml:space="preserve"> </w:t>
      </w:r>
      <w:r w:rsidR="00E11F44">
        <w:rPr>
          <w:rFonts w:ascii="Times New Roman" w:hAnsi="Times New Roman" w:cs="Times New Roman"/>
          <w:sz w:val="26"/>
          <w:szCs w:val="26"/>
        </w:rPr>
        <w:t>1</w:t>
      </w:r>
    </w:p>
    <w:p w:rsidR="00967D02" w:rsidRPr="00967D02" w:rsidRDefault="00207B41" w:rsidP="00635BC1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635BC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приказу</w:t>
      </w:r>
      <w:r w:rsidR="00FA2296">
        <w:rPr>
          <w:rFonts w:ascii="Times New Roman" w:hAnsi="Times New Roman" w:cs="Times New Roman"/>
          <w:sz w:val="26"/>
          <w:szCs w:val="26"/>
        </w:rPr>
        <w:t xml:space="preserve"> </w:t>
      </w:r>
      <w:r w:rsidR="00C61A5C">
        <w:rPr>
          <w:rFonts w:ascii="Times New Roman" w:hAnsi="Times New Roman" w:cs="Times New Roman"/>
          <w:sz w:val="26"/>
          <w:szCs w:val="26"/>
        </w:rPr>
        <w:t>ф</w:t>
      </w:r>
      <w:r w:rsidR="00FA2296">
        <w:rPr>
          <w:rFonts w:ascii="Times New Roman" w:hAnsi="Times New Roman" w:cs="Times New Roman"/>
          <w:sz w:val="26"/>
          <w:szCs w:val="26"/>
        </w:rPr>
        <w:t>инуправления</w:t>
      </w:r>
    </w:p>
    <w:p w:rsidR="00DD1DA7" w:rsidRDefault="00967D02" w:rsidP="00DD1DA7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67D02">
        <w:rPr>
          <w:rFonts w:ascii="Times New Roman" w:hAnsi="Times New Roman" w:cs="Times New Roman"/>
          <w:sz w:val="26"/>
          <w:szCs w:val="26"/>
        </w:rPr>
        <w:t>МО «Городской округ Ногликский»</w:t>
      </w:r>
    </w:p>
    <w:p w:rsidR="00DD1DA7" w:rsidRPr="00A4300B" w:rsidRDefault="00207B41" w:rsidP="00207B41">
      <w:pPr>
        <w:tabs>
          <w:tab w:val="left" w:pos="6345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             от 28.07.2022 № 17</w:t>
      </w:r>
    </w:p>
    <w:p w:rsidR="00967D02" w:rsidRPr="00A4300B" w:rsidRDefault="004B77D8" w:rsidP="00E11F44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Нормативные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Pr="00A4300B">
        <w:rPr>
          <w:rFonts w:ascii="Times New Roman" w:hAnsi="Times New Roman" w:cs="Times New Roman"/>
          <w:sz w:val="26"/>
          <w:szCs w:val="26"/>
        </w:rPr>
        <w:t>затраты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 </w:t>
      </w:r>
      <w:r w:rsidR="00E11F44" w:rsidRPr="00A4300B">
        <w:rPr>
          <w:rFonts w:ascii="Times New Roman" w:hAnsi="Times New Roman" w:cs="Times New Roman"/>
          <w:sz w:val="26"/>
          <w:szCs w:val="26"/>
        </w:rPr>
        <w:t xml:space="preserve">на обеспечение функций </w:t>
      </w:r>
    </w:p>
    <w:p w:rsidR="00967D02" w:rsidRPr="00A4300B" w:rsidRDefault="00C61A5C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ф</w:t>
      </w:r>
      <w:r w:rsidR="00967D02" w:rsidRPr="00A4300B">
        <w:rPr>
          <w:rFonts w:ascii="Times New Roman" w:hAnsi="Times New Roman" w:cs="Times New Roman"/>
          <w:sz w:val="26"/>
          <w:szCs w:val="26"/>
        </w:rPr>
        <w:t xml:space="preserve">инансового управления муниципального образования </w:t>
      </w:r>
    </w:p>
    <w:p w:rsidR="00967D02" w:rsidRPr="00A4300B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4300B">
        <w:rPr>
          <w:rFonts w:ascii="Times New Roman" w:hAnsi="Times New Roman" w:cs="Times New Roman"/>
          <w:sz w:val="26"/>
          <w:szCs w:val="26"/>
        </w:rPr>
        <w:t>«Городской округ Ногликский»</w:t>
      </w:r>
    </w:p>
    <w:p w:rsidR="00967D02" w:rsidRPr="00A4300B" w:rsidRDefault="00967D02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9457" w:type="dxa"/>
        <w:tblInd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"/>
        <w:gridCol w:w="788"/>
        <w:gridCol w:w="6643"/>
        <w:gridCol w:w="11"/>
        <w:gridCol w:w="2002"/>
      </w:tblGrid>
      <w:tr w:rsidR="00747D2C" w:rsidTr="00C61A5C">
        <w:trPr>
          <w:gridBefore w:val="1"/>
          <w:wBefore w:w="13" w:type="dxa"/>
          <w:trHeight w:val="541"/>
        </w:trPr>
        <w:tc>
          <w:tcPr>
            <w:tcW w:w="788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643" w:type="dxa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013" w:type="dxa"/>
            <w:gridSpan w:val="2"/>
          </w:tcPr>
          <w:p w:rsidR="00747D2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747D2C" w:rsidRPr="00C61A5C" w:rsidTr="00C61A5C">
        <w:trPr>
          <w:gridBefore w:val="1"/>
          <w:wBefore w:w="13" w:type="dxa"/>
          <w:trHeight w:val="267"/>
        </w:trPr>
        <w:tc>
          <w:tcPr>
            <w:tcW w:w="9444" w:type="dxa"/>
            <w:gridSpan w:val="4"/>
          </w:tcPr>
          <w:p w:rsidR="00747D2C" w:rsidRPr="00C61A5C" w:rsidRDefault="00747D2C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информационно-коммуникационные технологии</w:t>
            </w:r>
          </w:p>
        </w:tc>
      </w:tr>
      <w:tr w:rsidR="00747D2C" w:rsidRPr="009204F7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</w:t>
            </w:r>
          </w:p>
        </w:tc>
        <w:tc>
          <w:tcPr>
            <w:tcW w:w="2013" w:type="dxa"/>
            <w:gridSpan w:val="2"/>
          </w:tcPr>
          <w:p w:rsidR="00747D2C" w:rsidRPr="009204F7" w:rsidRDefault="00C633F2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103 200</w:t>
            </w:r>
            <w:r w:rsidR="00747D2C"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747D2C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абонентскую плату</w:t>
            </w:r>
          </w:p>
        </w:tc>
        <w:tc>
          <w:tcPr>
            <w:tcW w:w="2013" w:type="dxa"/>
            <w:gridSpan w:val="2"/>
          </w:tcPr>
          <w:p w:rsidR="00747D2C" w:rsidRPr="00C61A5C" w:rsidRDefault="00747D2C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60 000,00</w:t>
            </w:r>
          </w:p>
        </w:tc>
      </w:tr>
      <w:tr w:rsidR="00747D2C" w:rsidRPr="00C61A5C" w:rsidTr="00D60829">
        <w:trPr>
          <w:gridBefore w:val="1"/>
          <w:wBefore w:w="13" w:type="dxa"/>
          <w:trHeight w:val="595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повременную оплату местных, междугородних и международных телефонных соединений</w:t>
            </w:r>
          </w:p>
        </w:tc>
        <w:tc>
          <w:tcPr>
            <w:tcW w:w="2013" w:type="dxa"/>
            <w:gridSpan w:val="2"/>
          </w:tcPr>
          <w:p w:rsidR="00747D2C" w:rsidRPr="00C61A5C" w:rsidRDefault="00C633F2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43 200</w:t>
            </w:r>
            <w:r w:rsidR="00747D2C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747D2C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747D2C" w:rsidRPr="00C61A5C" w:rsidRDefault="00747D2C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относящихся к затратам на услуги связи, аренду и содержание имущества</w:t>
            </w:r>
          </w:p>
        </w:tc>
        <w:tc>
          <w:tcPr>
            <w:tcW w:w="2013" w:type="dxa"/>
            <w:gridSpan w:val="2"/>
          </w:tcPr>
          <w:p w:rsidR="00747D2C" w:rsidRPr="009204F7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845 800,00</w:t>
            </w:r>
          </w:p>
        </w:tc>
      </w:tr>
      <w:tr w:rsidR="00E64910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оплату услуг по сопровождению </w:t>
            </w:r>
          </w:p>
          <w:p w:rsidR="00E64910" w:rsidRPr="00C61A5C" w:rsidRDefault="00C61A5C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справочно-правовых услуг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(Консультант)</w:t>
            </w:r>
          </w:p>
        </w:tc>
        <w:tc>
          <w:tcPr>
            <w:tcW w:w="2013" w:type="dxa"/>
            <w:gridSpan w:val="2"/>
          </w:tcPr>
          <w:p w:rsidR="00E64910" w:rsidRPr="00C61A5C" w:rsidRDefault="00E64910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64910" w:rsidRPr="00C61A5C" w:rsidRDefault="00D60829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661 00</w:t>
            </w:r>
            <w:r w:rsidR="00F2514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EB2A2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E64910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приобр</w:t>
            </w:r>
            <w:r w:rsidR="00C61A5C">
              <w:rPr>
                <w:rFonts w:ascii="Times New Roman" w:hAnsi="Times New Roman" w:cs="Times New Roman"/>
                <w:sz w:val="26"/>
                <w:szCs w:val="26"/>
              </w:rPr>
              <w:t>етению программного обеспечения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2A25">
              <w:rPr>
                <w:rFonts w:ascii="Times New Roman" w:hAnsi="Times New Roman" w:cs="Times New Roman"/>
                <w:sz w:val="26"/>
                <w:szCs w:val="26"/>
              </w:rPr>
              <w:t>(1С: Предприятие «Апогей»)</w:t>
            </w:r>
          </w:p>
        </w:tc>
        <w:tc>
          <w:tcPr>
            <w:tcW w:w="2013" w:type="dxa"/>
            <w:gridSpan w:val="2"/>
          </w:tcPr>
          <w:p w:rsidR="00E64910" w:rsidRPr="00C61A5C" w:rsidRDefault="00F25145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124 800</w:t>
            </w:r>
            <w:r w:rsidR="001B370F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  <w:p w:rsidR="001B370F" w:rsidRPr="00C61A5C" w:rsidRDefault="001B370F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60829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43" w:type="dxa"/>
          </w:tcPr>
          <w:p w:rsidR="00D60829" w:rsidRPr="00C61A5C" w:rsidRDefault="00D60829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 сопровождению и пользованию программы «Контур Экстерн»</w:t>
            </w:r>
          </w:p>
        </w:tc>
        <w:tc>
          <w:tcPr>
            <w:tcW w:w="2013" w:type="dxa"/>
            <w:gridSpan w:val="2"/>
          </w:tcPr>
          <w:p w:rsidR="00D60829" w:rsidRDefault="00D60829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10 000,00</w:t>
            </w:r>
          </w:p>
        </w:tc>
      </w:tr>
      <w:tr w:rsidR="002265E5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     </w:t>
            </w:r>
          </w:p>
        </w:tc>
        <w:tc>
          <w:tcPr>
            <w:tcW w:w="6643" w:type="dxa"/>
          </w:tcPr>
          <w:p w:rsidR="002265E5" w:rsidRDefault="002265E5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Распечатка документов на цветном принтере</w:t>
            </w:r>
          </w:p>
        </w:tc>
        <w:tc>
          <w:tcPr>
            <w:tcW w:w="2013" w:type="dxa"/>
            <w:gridSpan w:val="2"/>
          </w:tcPr>
          <w:p w:rsidR="002265E5" w:rsidRDefault="00E56368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E64910" w:rsidRPr="009204F7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E649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E64910" w:rsidRPr="00C61A5C" w:rsidRDefault="00BE1733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</w:t>
            </w:r>
          </w:p>
        </w:tc>
        <w:tc>
          <w:tcPr>
            <w:tcW w:w="2013" w:type="dxa"/>
            <w:gridSpan w:val="2"/>
          </w:tcPr>
          <w:p w:rsidR="00E64910" w:rsidRPr="009204F7" w:rsidRDefault="0016438E" w:rsidP="00C633F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3 249 900,00</w:t>
            </w:r>
          </w:p>
        </w:tc>
      </w:tr>
      <w:tr w:rsidR="00E64910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E64910" w:rsidRPr="00C61A5C" w:rsidRDefault="00743C10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E64910" w:rsidRPr="00C61A5C" w:rsidRDefault="00635BC1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На приобретение средств </w:t>
            </w:r>
            <w:r w:rsidR="0028676B" w:rsidRPr="00C61A5C">
              <w:rPr>
                <w:rFonts w:ascii="Times New Roman" w:hAnsi="Times New Roman" w:cs="Times New Roman"/>
                <w:sz w:val="26"/>
                <w:szCs w:val="26"/>
              </w:rPr>
              <w:t>подвижной станции</w:t>
            </w:r>
          </w:p>
        </w:tc>
        <w:tc>
          <w:tcPr>
            <w:tcW w:w="2013" w:type="dxa"/>
            <w:gridSpan w:val="2"/>
          </w:tcPr>
          <w:p w:rsidR="00E64910" w:rsidRPr="00C61A5C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149 900</w:t>
            </w:r>
            <w:r w:rsidR="0028676B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BE1733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E1733" w:rsidRPr="00C61A5C" w:rsidRDefault="0028676B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BE1733" w:rsidRPr="00C61A5C" w:rsidRDefault="0028676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принтеров, многофункциональных устройств и копировальных аппаратов (оргтехники)</w:t>
            </w:r>
          </w:p>
        </w:tc>
        <w:tc>
          <w:tcPr>
            <w:tcW w:w="2013" w:type="dxa"/>
            <w:gridSpan w:val="2"/>
          </w:tcPr>
          <w:p w:rsidR="00BE1733" w:rsidRPr="00C61A5C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438</w:t>
            </w:r>
            <w:r w:rsidR="00C633F2">
              <w:rPr>
                <w:rFonts w:ascii="Times New Roman" w:hAnsi="Times New Roman" w:cs="Times New Roman"/>
                <w:sz w:val="26"/>
                <w:szCs w:val="26"/>
              </w:rPr>
              <w:t> 000,00</w:t>
            </w:r>
          </w:p>
        </w:tc>
      </w:tr>
      <w:tr w:rsidR="00BE1733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E1733" w:rsidRPr="00C61A5C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43" w:type="dxa"/>
          </w:tcPr>
          <w:p w:rsidR="00BE1733" w:rsidRPr="00C61A5C" w:rsidRDefault="00B63D2A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 (ИБП, моноблок, ноутбук, сервер)</w:t>
            </w:r>
          </w:p>
        </w:tc>
        <w:tc>
          <w:tcPr>
            <w:tcW w:w="2013" w:type="dxa"/>
            <w:gridSpan w:val="2"/>
          </w:tcPr>
          <w:p w:rsidR="00BE1733" w:rsidRPr="00C61A5C" w:rsidRDefault="0016438E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2 662 000</w:t>
            </w:r>
            <w:r w:rsidR="00E21E3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4833D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63D2A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63D2A" w:rsidRPr="00C61A5C" w:rsidRDefault="00B63D2A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материальных запасов</w:t>
            </w:r>
          </w:p>
        </w:tc>
        <w:tc>
          <w:tcPr>
            <w:tcW w:w="2013" w:type="dxa"/>
            <w:gridSpan w:val="2"/>
          </w:tcPr>
          <w:p w:rsidR="00B63D2A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508 800,00</w:t>
            </w:r>
          </w:p>
        </w:tc>
      </w:tr>
      <w:tr w:rsidR="00B63D2A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B63D2A" w:rsidRPr="00C61A5C" w:rsidRDefault="00DE57AF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расходных материалов для принтеров, многофункциона</w:t>
            </w:r>
            <w:r w:rsidR="00BA76DC"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льных устройств, копировальных </w:t>
            </w:r>
            <w:r w:rsidR="00C61A5C">
              <w:rPr>
                <w:rFonts w:ascii="Times New Roman" w:hAnsi="Times New Roman" w:cs="Times New Roman"/>
                <w:sz w:val="26"/>
                <w:szCs w:val="26"/>
              </w:rPr>
              <w:t>аппаратов (оргтехники)</w:t>
            </w:r>
          </w:p>
        </w:tc>
        <w:tc>
          <w:tcPr>
            <w:tcW w:w="2013" w:type="dxa"/>
            <w:gridSpan w:val="2"/>
          </w:tcPr>
          <w:p w:rsidR="00B63D2A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497</w:t>
            </w:r>
            <w:r w:rsidR="00A4386D">
              <w:rPr>
                <w:rFonts w:ascii="Times New Roman" w:hAnsi="Times New Roman" w:cs="Times New Roman"/>
                <w:sz w:val="26"/>
                <w:szCs w:val="26"/>
              </w:rPr>
              <w:t xml:space="preserve"> 000,</w:t>
            </w:r>
            <w:r w:rsidR="00DE57AF" w:rsidRPr="00C61A5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B63D2A" w:rsidRPr="00C61A5C" w:rsidTr="00C61A5C">
        <w:trPr>
          <w:gridBefore w:val="1"/>
          <w:wBefore w:w="13" w:type="dxa"/>
          <w:trHeight w:val="373"/>
        </w:trPr>
        <w:tc>
          <w:tcPr>
            <w:tcW w:w="788" w:type="dxa"/>
            <w:tcBorders>
              <w:bottom w:val="single" w:sz="4" w:space="0" w:color="auto"/>
            </w:tcBorders>
          </w:tcPr>
          <w:p w:rsidR="00B63D2A" w:rsidRPr="00C61A5C" w:rsidRDefault="00D1673B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  <w:tcBorders>
              <w:bottom w:val="single" w:sz="4" w:space="0" w:color="auto"/>
            </w:tcBorders>
          </w:tcPr>
          <w:p w:rsidR="00B63D2A" w:rsidRPr="00C61A5C" w:rsidRDefault="00D1673B" w:rsidP="00207807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носителей информации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</w:tcPr>
          <w:p w:rsidR="00B63D2A" w:rsidRPr="00C61A5C" w:rsidRDefault="00A4386D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6258B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  <w:r w:rsidR="00B421E6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D1673B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419A1" w:rsidRPr="00C61A5C" w:rsidTr="00DD1DA7">
        <w:trPr>
          <w:trHeight w:val="268"/>
        </w:trPr>
        <w:tc>
          <w:tcPr>
            <w:tcW w:w="9457" w:type="dxa"/>
            <w:gridSpan w:val="5"/>
          </w:tcPr>
          <w:p w:rsidR="00A419A1" w:rsidRDefault="00A30E29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Прочие затраты</w:t>
            </w:r>
          </w:p>
          <w:p w:rsidR="00F25145" w:rsidRPr="00C61A5C" w:rsidRDefault="00F25145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D1DA7" w:rsidRPr="00B6258B" w:rsidTr="00DD1DA7">
        <w:trPr>
          <w:trHeight w:val="268"/>
        </w:trPr>
        <w:tc>
          <w:tcPr>
            <w:tcW w:w="7455" w:type="dxa"/>
            <w:gridSpan w:val="4"/>
          </w:tcPr>
          <w:p w:rsidR="00DD1DA7" w:rsidRPr="00C61A5C" w:rsidRDefault="00DD1DA7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Затраты на услуги связи, не отнесенные к затратам на услуги связи в рамках на информационно-коммуникационные технологии</w:t>
            </w:r>
          </w:p>
        </w:tc>
        <w:tc>
          <w:tcPr>
            <w:tcW w:w="2002" w:type="dxa"/>
          </w:tcPr>
          <w:p w:rsidR="00DD1DA7" w:rsidRPr="009204F7" w:rsidRDefault="00B6258B" w:rsidP="004F4542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24 030</w:t>
            </w:r>
            <w:r w:rsidR="004F4542" w:rsidRPr="009204F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4F4542" w:rsidTr="00C61A5C">
        <w:trPr>
          <w:trHeight w:val="412"/>
        </w:trPr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42" w:rsidRDefault="004F4542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№ п/п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42" w:rsidRDefault="004F4542" w:rsidP="004F45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542" w:rsidRDefault="004F4542" w:rsidP="004F45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Нормативные затраты (руб.)</w:t>
            </w:r>
          </w:p>
        </w:tc>
      </w:tr>
      <w:tr w:rsidR="002265E5" w:rsidTr="00C61A5C">
        <w:trPr>
          <w:trHeight w:val="412"/>
        </w:trPr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C61A5C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2265E5" w:rsidP="002265E5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 оплату услуг почтовой связи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5E5" w:rsidRDefault="00B6258B" w:rsidP="002265E5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24 030</w:t>
            </w:r>
            <w:r w:rsidR="002265E5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52E42" w:rsidRPr="00C51994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A52E42" w:rsidRPr="00C61A5C" w:rsidRDefault="00A52E42" w:rsidP="00A52E42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работ и услуг в рамках затрат на информационно-коммуникационные технологии</w:t>
            </w:r>
          </w:p>
        </w:tc>
        <w:tc>
          <w:tcPr>
            <w:tcW w:w="2013" w:type="dxa"/>
            <w:gridSpan w:val="2"/>
          </w:tcPr>
          <w:p w:rsidR="00A52E42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80 000,00</w:t>
            </w:r>
          </w:p>
          <w:p w:rsidR="00B6258B" w:rsidRPr="00B6258B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52E42" w:rsidRPr="00C61A5C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A52E42" w:rsidRPr="00C61A5C" w:rsidRDefault="00A52E4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информационных услуг, которые включают в себя затраты на приобретение периодических печатных изданий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, справочной литературы, а также подачу объявлений в печатные издания</w:t>
            </w:r>
          </w:p>
        </w:tc>
        <w:tc>
          <w:tcPr>
            <w:tcW w:w="2013" w:type="dxa"/>
            <w:gridSpan w:val="2"/>
          </w:tcPr>
          <w:p w:rsidR="00A52E42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80 000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A52E42" w:rsidRPr="009204F7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A52E4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A52E42" w:rsidRPr="00C61A5C" w:rsidRDefault="000311DE" w:rsidP="000311DE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      </w:r>
          </w:p>
        </w:tc>
        <w:tc>
          <w:tcPr>
            <w:tcW w:w="2013" w:type="dxa"/>
            <w:gridSpan w:val="2"/>
          </w:tcPr>
          <w:p w:rsidR="00A52E42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1 340 300,00</w:t>
            </w:r>
          </w:p>
        </w:tc>
      </w:tr>
      <w:tr w:rsidR="00A52E42" w:rsidRPr="00C61A5C" w:rsidTr="00C61A5C">
        <w:trPr>
          <w:trHeight w:val="427"/>
        </w:trPr>
        <w:tc>
          <w:tcPr>
            <w:tcW w:w="801" w:type="dxa"/>
            <w:gridSpan w:val="2"/>
          </w:tcPr>
          <w:p w:rsidR="00A52E42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A52E42" w:rsidRPr="00C61A5C" w:rsidRDefault="000311DE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основных средств</w:t>
            </w:r>
          </w:p>
        </w:tc>
        <w:tc>
          <w:tcPr>
            <w:tcW w:w="2013" w:type="dxa"/>
            <w:gridSpan w:val="2"/>
          </w:tcPr>
          <w:p w:rsidR="00A52E42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149 100</w:t>
            </w:r>
            <w:r w:rsidR="00B421E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0311DE" w:rsidRPr="00C61A5C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</w:p>
        </w:tc>
      </w:tr>
      <w:tr w:rsidR="000311DE" w:rsidRPr="00C61A5C" w:rsidTr="00C61A5C">
        <w:trPr>
          <w:trHeight w:val="427"/>
        </w:trPr>
        <w:tc>
          <w:tcPr>
            <w:tcW w:w="801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</w:tcPr>
          <w:p w:rsidR="000311DE" w:rsidRPr="00C61A5C" w:rsidRDefault="008A2B39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мебели</w:t>
            </w:r>
          </w:p>
        </w:tc>
        <w:tc>
          <w:tcPr>
            <w:tcW w:w="2013" w:type="dxa"/>
            <w:gridSpan w:val="2"/>
          </w:tcPr>
          <w:p w:rsidR="000311DE" w:rsidRPr="00C61A5C" w:rsidRDefault="006433CF" w:rsidP="00B6258B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6258B">
              <w:rPr>
                <w:rFonts w:ascii="Times New Roman" w:hAnsi="Times New Roman" w:cs="Times New Roman"/>
                <w:sz w:val="26"/>
                <w:szCs w:val="26"/>
              </w:rPr>
              <w:t> 191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8A2B39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0311DE" w:rsidRPr="009204F7" w:rsidTr="00C61A5C">
        <w:trPr>
          <w:trHeight w:val="427"/>
        </w:trPr>
        <w:tc>
          <w:tcPr>
            <w:tcW w:w="801" w:type="dxa"/>
            <w:gridSpan w:val="2"/>
          </w:tcPr>
          <w:p w:rsidR="000311DE" w:rsidRPr="00C61A5C" w:rsidRDefault="000311DE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</w:tcPr>
          <w:p w:rsidR="000311DE" w:rsidRPr="00C61A5C" w:rsidRDefault="008A2B39" w:rsidP="008A2B39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приобретение материальных запасов, не отнесенные к затратам на приобретение материальных запасов в рамках затрат на </w:t>
            </w:r>
            <w:r w:rsidR="00295548"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информационно-коммуникационные </w:t>
            </w: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технологии</w:t>
            </w:r>
          </w:p>
        </w:tc>
        <w:tc>
          <w:tcPr>
            <w:tcW w:w="2013" w:type="dxa"/>
            <w:gridSpan w:val="2"/>
          </w:tcPr>
          <w:p w:rsidR="000311DE" w:rsidRPr="009204F7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204F7">
              <w:rPr>
                <w:rFonts w:ascii="Times New Roman" w:hAnsi="Times New Roman" w:cs="Times New Roman"/>
                <w:sz w:val="26"/>
                <w:szCs w:val="26"/>
              </w:rPr>
              <w:t>707 000</w:t>
            </w:r>
            <w:r w:rsidR="00C51994" w:rsidRPr="009204F7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8A2B39" w:rsidRPr="00C61A5C" w:rsidTr="00C61A5C">
        <w:trPr>
          <w:trHeight w:val="427"/>
        </w:trPr>
        <w:tc>
          <w:tcPr>
            <w:tcW w:w="801" w:type="dxa"/>
            <w:gridSpan w:val="2"/>
          </w:tcPr>
          <w:p w:rsidR="008A2B39" w:rsidRPr="00C61A5C" w:rsidRDefault="008A2B39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</w:tcPr>
          <w:p w:rsidR="008A2B39" w:rsidRPr="00C61A5C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канцелярских принадлежностей</w:t>
            </w:r>
          </w:p>
        </w:tc>
        <w:tc>
          <w:tcPr>
            <w:tcW w:w="2013" w:type="dxa"/>
            <w:gridSpan w:val="2"/>
          </w:tcPr>
          <w:p w:rsidR="008A2B39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462 600</w:t>
            </w:r>
            <w:r w:rsidR="00B23DB9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RPr="00C61A5C" w:rsidTr="00C61A5C">
        <w:trPr>
          <w:trHeight w:val="427"/>
        </w:trPr>
        <w:tc>
          <w:tcPr>
            <w:tcW w:w="801" w:type="dxa"/>
            <w:gridSpan w:val="2"/>
            <w:tcBorders>
              <w:bottom w:val="single" w:sz="4" w:space="0" w:color="auto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43" w:type="dxa"/>
            <w:tcBorders>
              <w:bottom w:val="single" w:sz="4" w:space="0" w:color="auto"/>
            </w:tcBorders>
          </w:tcPr>
          <w:p w:rsidR="00295122" w:rsidRPr="00C61A5C" w:rsidRDefault="00295122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иных материальных запасов</w:t>
            </w:r>
          </w:p>
        </w:tc>
        <w:tc>
          <w:tcPr>
            <w:tcW w:w="2013" w:type="dxa"/>
            <w:gridSpan w:val="2"/>
            <w:tcBorders>
              <w:bottom w:val="single" w:sz="4" w:space="0" w:color="auto"/>
            </w:tcBorders>
          </w:tcPr>
          <w:p w:rsidR="00295122" w:rsidRPr="00C61A5C" w:rsidRDefault="00B6258B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244 400</w:t>
            </w:r>
            <w:r w:rsidR="00295122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295122" w:rsidRPr="00C61A5C" w:rsidTr="00C61A5C">
        <w:trPr>
          <w:trHeight w:val="334"/>
        </w:trPr>
        <w:tc>
          <w:tcPr>
            <w:tcW w:w="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95122" w:rsidRPr="00C61A5C" w:rsidRDefault="00295548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Затраты на </w:t>
            </w:r>
            <w:r w:rsidR="00295122" w:rsidRPr="00C61A5C">
              <w:rPr>
                <w:rFonts w:ascii="Times New Roman" w:hAnsi="Times New Roman" w:cs="Times New Roman"/>
                <w:sz w:val="26"/>
                <w:szCs w:val="26"/>
              </w:rPr>
              <w:t xml:space="preserve">дополнительное </w:t>
            </w:r>
            <w:r w:rsidR="005679DF" w:rsidRPr="00C61A5C">
              <w:rPr>
                <w:rFonts w:ascii="Times New Roman" w:hAnsi="Times New Roman" w:cs="Times New Roman"/>
                <w:sz w:val="26"/>
                <w:szCs w:val="26"/>
              </w:rPr>
              <w:t>профессиональное образование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5122" w:rsidRPr="00C61A5C" w:rsidRDefault="00295122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95122" w:rsidRPr="00C61A5C" w:rsidTr="002265E5">
        <w:trPr>
          <w:trHeight w:val="641"/>
        </w:trPr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295122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5679DF" w:rsidP="005679DF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образовательных услуг по профессиональной переподготовке и повышению квалификации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5122" w:rsidRPr="00C61A5C" w:rsidRDefault="009204F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  <w:r w:rsidR="00C51994">
              <w:rPr>
                <w:rFonts w:ascii="Times New Roman" w:hAnsi="Times New Roman" w:cs="Times New Roman"/>
                <w:sz w:val="26"/>
                <w:szCs w:val="26"/>
              </w:rPr>
              <w:t xml:space="preserve"> 000</w:t>
            </w:r>
            <w:r w:rsidR="003E5150" w:rsidRPr="00C61A5C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</w:tr>
      <w:tr w:rsidR="005679DF" w:rsidRPr="00C61A5C" w:rsidTr="00C61A5C">
        <w:trPr>
          <w:trHeight w:val="73"/>
        </w:trPr>
        <w:tc>
          <w:tcPr>
            <w:tcW w:w="8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DF" w:rsidRPr="00C61A5C" w:rsidRDefault="005679DF" w:rsidP="00207807">
            <w:pPr>
              <w:tabs>
                <w:tab w:val="right" w:pos="9355"/>
              </w:tabs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DF" w:rsidRPr="00C61A5C" w:rsidRDefault="005679DF" w:rsidP="003239B1">
            <w:pPr>
              <w:tabs>
                <w:tab w:val="right" w:pos="9355"/>
              </w:tabs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C61A5C">
              <w:rPr>
                <w:rFonts w:ascii="Times New Roman" w:hAnsi="Times New Roman" w:cs="Times New Roman"/>
                <w:sz w:val="26"/>
                <w:szCs w:val="26"/>
              </w:rPr>
              <w:t>На приобретение образовательных услуг по профессиональной переподготовке и повышению квалификации</w:t>
            </w:r>
          </w:p>
        </w:tc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9DF" w:rsidRPr="00C61A5C" w:rsidRDefault="009204F7" w:rsidP="00C61A5C">
            <w:pPr>
              <w:tabs>
                <w:tab w:val="right" w:pos="9355"/>
              </w:tabs>
              <w:spacing w:after="0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324</w:t>
            </w:r>
            <w:r w:rsidR="00C5199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5150" w:rsidRPr="00C61A5C">
              <w:rPr>
                <w:rFonts w:ascii="Times New Roman" w:hAnsi="Times New Roman" w:cs="Times New Roman"/>
                <w:sz w:val="26"/>
                <w:szCs w:val="26"/>
              </w:rPr>
              <w:t>000,00</w:t>
            </w:r>
          </w:p>
        </w:tc>
      </w:tr>
    </w:tbl>
    <w:p w:rsidR="00E11F44" w:rsidRDefault="00E11F44" w:rsidP="00967D02">
      <w:pPr>
        <w:tabs>
          <w:tab w:val="right" w:pos="935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E11F44" w:rsidSect="00C61A5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FB7" w:rsidRDefault="00F90FB7" w:rsidP="00967D02">
      <w:pPr>
        <w:spacing w:after="0" w:line="240" w:lineRule="auto"/>
      </w:pPr>
      <w:r>
        <w:separator/>
      </w:r>
    </w:p>
  </w:endnote>
  <w:end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FB7" w:rsidRDefault="00F90FB7" w:rsidP="00967D02">
      <w:pPr>
        <w:spacing w:after="0" w:line="240" w:lineRule="auto"/>
      </w:pPr>
      <w:r>
        <w:separator/>
      </w:r>
    </w:p>
  </w:footnote>
  <w:footnote w:type="continuationSeparator" w:id="0">
    <w:p w:rsidR="00F90FB7" w:rsidRDefault="00F90FB7" w:rsidP="00967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10906626"/>
      <w:docPartObj>
        <w:docPartGallery w:val="Page Numbers (Top of Page)"/>
        <w:docPartUnique/>
      </w:docPartObj>
    </w:sdtPr>
    <w:sdtEndPr/>
    <w:sdtContent>
      <w:p w:rsidR="00C61A5C" w:rsidRDefault="00C61A5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B41">
          <w:rPr>
            <w:noProof/>
          </w:rPr>
          <w:t>2</w:t>
        </w:r>
        <w:r>
          <w:fldChar w:fldCharType="end"/>
        </w:r>
      </w:p>
    </w:sdtContent>
  </w:sdt>
  <w:p w:rsidR="008828AB" w:rsidRDefault="008828A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7B7B"/>
    <w:rsid w:val="00000A23"/>
    <w:rsid w:val="000015AE"/>
    <w:rsid w:val="00002028"/>
    <w:rsid w:val="00020A7F"/>
    <w:rsid w:val="000311DE"/>
    <w:rsid w:val="000624DC"/>
    <w:rsid w:val="00097B16"/>
    <w:rsid w:val="000C645C"/>
    <w:rsid w:val="000D1887"/>
    <w:rsid w:val="000E1BB2"/>
    <w:rsid w:val="000E5FB6"/>
    <w:rsid w:val="00102832"/>
    <w:rsid w:val="00111AE7"/>
    <w:rsid w:val="00127CA1"/>
    <w:rsid w:val="00130512"/>
    <w:rsid w:val="0014269A"/>
    <w:rsid w:val="001431A4"/>
    <w:rsid w:val="0014381F"/>
    <w:rsid w:val="0016438E"/>
    <w:rsid w:val="00171656"/>
    <w:rsid w:val="001A1088"/>
    <w:rsid w:val="001A2673"/>
    <w:rsid w:val="001A5938"/>
    <w:rsid w:val="001B370F"/>
    <w:rsid w:val="001F06A2"/>
    <w:rsid w:val="001F3ABE"/>
    <w:rsid w:val="001F5041"/>
    <w:rsid w:val="001F7BAD"/>
    <w:rsid w:val="00200EB2"/>
    <w:rsid w:val="00206BD0"/>
    <w:rsid w:val="00207807"/>
    <w:rsid w:val="00207B41"/>
    <w:rsid w:val="00216BDB"/>
    <w:rsid w:val="00220CD0"/>
    <w:rsid w:val="002265E5"/>
    <w:rsid w:val="00241093"/>
    <w:rsid w:val="00247B7B"/>
    <w:rsid w:val="0027290B"/>
    <w:rsid w:val="002806DA"/>
    <w:rsid w:val="0028676B"/>
    <w:rsid w:val="0029230A"/>
    <w:rsid w:val="0029244F"/>
    <w:rsid w:val="00295122"/>
    <w:rsid w:val="00295548"/>
    <w:rsid w:val="002B4689"/>
    <w:rsid w:val="002B46E6"/>
    <w:rsid w:val="002D53B1"/>
    <w:rsid w:val="002E1306"/>
    <w:rsid w:val="0030170C"/>
    <w:rsid w:val="003239B1"/>
    <w:rsid w:val="00340CD4"/>
    <w:rsid w:val="003565E7"/>
    <w:rsid w:val="00361A22"/>
    <w:rsid w:val="00364CEF"/>
    <w:rsid w:val="00377394"/>
    <w:rsid w:val="00384A28"/>
    <w:rsid w:val="003938C1"/>
    <w:rsid w:val="003947F4"/>
    <w:rsid w:val="0039574F"/>
    <w:rsid w:val="003A24A7"/>
    <w:rsid w:val="003A4565"/>
    <w:rsid w:val="003A62B1"/>
    <w:rsid w:val="003B6501"/>
    <w:rsid w:val="003B7D08"/>
    <w:rsid w:val="003C63BC"/>
    <w:rsid w:val="003D3C20"/>
    <w:rsid w:val="003E44E8"/>
    <w:rsid w:val="003E5150"/>
    <w:rsid w:val="003E532A"/>
    <w:rsid w:val="00424FAE"/>
    <w:rsid w:val="00426108"/>
    <w:rsid w:val="004601DA"/>
    <w:rsid w:val="004656AC"/>
    <w:rsid w:val="00465FA2"/>
    <w:rsid w:val="004833DC"/>
    <w:rsid w:val="0048685E"/>
    <w:rsid w:val="004A5BDB"/>
    <w:rsid w:val="004B1815"/>
    <w:rsid w:val="004B3B8D"/>
    <w:rsid w:val="004B77D8"/>
    <w:rsid w:val="004C01A6"/>
    <w:rsid w:val="004D40AA"/>
    <w:rsid w:val="004D61A4"/>
    <w:rsid w:val="004F4542"/>
    <w:rsid w:val="005205A2"/>
    <w:rsid w:val="005340D8"/>
    <w:rsid w:val="00543FC0"/>
    <w:rsid w:val="005516D5"/>
    <w:rsid w:val="00567678"/>
    <w:rsid w:val="005679DF"/>
    <w:rsid w:val="00596C00"/>
    <w:rsid w:val="005A17C2"/>
    <w:rsid w:val="005A292D"/>
    <w:rsid w:val="005B229E"/>
    <w:rsid w:val="005C2EE1"/>
    <w:rsid w:val="005C4EB9"/>
    <w:rsid w:val="005C7014"/>
    <w:rsid w:val="005E6588"/>
    <w:rsid w:val="005F015A"/>
    <w:rsid w:val="00602707"/>
    <w:rsid w:val="00614819"/>
    <w:rsid w:val="00616BAD"/>
    <w:rsid w:val="00635BC1"/>
    <w:rsid w:val="006433CF"/>
    <w:rsid w:val="006515E2"/>
    <w:rsid w:val="00673191"/>
    <w:rsid w:val="00673E42"/>
    <w:rsid w:val="006800D8"/>
    <w:rsid w:val="00681732"/>
    <w:rsid w:val="00686E20"/>
    <w:rsid w:val="00697EAE"/>
    <w:rsid w:val="006B341A"/>
    <w:rsid w:val="006B53D3"/>
    <w:rsid w:val="006D6BFC"/>
    <w:rsid w:val="006D6FCC"/>
    <w:rsid w:val="006E7A46"/>
    <w:rsid w:val="006F5783"/>
    <w:rsid w:val="00701B64"/>
    <w:rsid w:val="0070453C"/>
    <w:rsid w:val="0070632C"/>
    <w:rsid w:val="0071014B"/>
    <w:rsid w:val="007140E4"/>
    <w:rsid w:val="007170D0"/>
    <w:rsid w:val="00723FEC"/>
    <w:rsid w:val="007242A5"/>
    <w:rsid w:val="0072495E"/>
    <w:rsid w:val="007414E2"/>
    <w:rsid w:val="0074283B"/>
    <w:rsid w:val="00743C10"/>
    <w:rsid w:val="00747D2C"/>
    <w:rsid w:val="00762FCB"/>
    <w:rsid w:val="00764625"/>
    <w:rsid w:val="007A6811"/>
    <w:rsid w:val="007B34E6"/>
    <w:rsid w:val="007B3C5B"/>
    <w:rsid w:val="007B5969"/>
    <w:rsid w:val="007C6ACC"/>
    <w:rsid w:val="007D711F"/>
    <w:rsid w:val="007E29C7"/>
    <w:rsid w:val="007E61EF"/>
    <w:rsid w:val="007F45E0"/>
    <w:rsid w:val="007F489F"/>
    <w:rsid w:val="007F6D8B"/>
    <w:rsid w:val="00800098"/>
    <w:rsid w:val="0080113C"/>
    <w:rsid w:val="00804789"/>
    <w:rsid w:val="00811F68"/>
    <w:rsid w:val="0083776E"/>
    <w:rsid w:val="00842BD4"/>
    <w:rsid w:val="008613F4"/>
    <w:rsid w:val="00864CCE"/>
    <w:rsid w:val="008828AB"/>
    <w:rsid w:val="00890D30"/>
    <w:rsid w:val="008928EA"/>
    <w:rsid w:val="0089433E"/>
    <w:rsid w:val="008A2B39"/>
    <w:rsid w:val="008B0436"/>
    <w:rsid w:val="008C7401"/>
    <w:rsid w:val="008D23C9"/>
    <w:rsid w:val="008D3873"/>
    <w:rsid w:val="008E6079"/>
    <w:rsid w:val="008F03BE"/>
    <w:rsid w:val="00900FE1"/>
    <w:rsid w:val="00911730"/>
    <w:rsid w:val="00911CF5"/>
    <w:rsid w:val="009204F7"/>
    <w:rsid w:val="0092149C"/>
    <w:rsid w:val="009330EB"/>
    <w:rsid w:val="009548FC"/>
    <w:rsid w:val="00967D02"/>
    <w:rsid w:val="00997B5A"/>
    <w:rsid w:val="009A5DF0"/>
    <w:rsid w:val="009B2A1E"/>
    <w:rsid w:val="009C06C7"/>
    <w:rsid w:val="009C4855"/>
    <w:rsid w:val="009D354E"/>
    <w:rsid w:val="009D7CFF"/>
    <w:rsid w:val="009E2FD9"/>
    <w:rsid w:val="009E329E"/>
    <w:rsid w:val="00A024CF"/>
    <w:rsid w:val="00A02A0F"/>
    <w:rsid w:val="00A03769"/>
    <w:rsid w:val="00A10A8F"/>
    <w:rsid w:val="00A14C26"/>
    <w:rsid w:val="00A30E29"/>
    <w:rsid w:val="00A419A1"/>
    <w:rsid w:val="00A4300B"/>
    <w:rsid w:val="00A4386D"/>
    <w:rsid w:val="00A450B8"/>
    <w:rsid w:val="00A50648"/>
    <w:rsid w:val="00A52E42"/>
    <w:rsid w:val="00A64BD7"/>
    <w:rsid w:val="00AA0C6B"/>
    <w:rsid w:val="00AA7EEF"/>
    <w:rsid w:val="00AB0B16"/>
    <w:rsid w:val="00AB1953"/>
    <w:rsid w:val="00AB4D9D"/>
    <w:rsid w:val="00AB7200"/>
    <w:rsid w:val="00AC5D44"/>
    <w:rsid w:val="00AF34AF"/>
    <w:rsid w:val="00B02A12"/>
    <w:rsid w:val="00B23DB9"/>
    <w:rsid w:val="00B342F3"/>
    <w:rsid w:val="00B372E2"/>
    <w:rsid w:val="00B419CC"/>
    <w:rsid w:val="00B421E6"/>
    <w:rsid w:val="00B6258B"/>
    <w:rsid w:val="00B63D2A"/>
    <w:rsid w:val="00B645A6"/>
    <w:rsid w:val="00B75036"/>
    <w:rsid w:val="00B7742F"/>
    <w:rsid w:val="00B774FA"/>
    <w:rsid w:val="00B86FA5"/>
    <w:rsid w:val="00BA5C3B"/>
    <w:rsid w:val="00BA5D2E"/>
    <w:rsid w:val="00BA76DC"/>
    <w:rsid w:val="00BC3B63"/>
    <w:rsid w:val="00BD0E7D"/>
    <w:rsid w:val="00BD15C1"/>
    <w:rsid w:val="00BD595D"/>
    <w:rsid w:val="00BE1733"/>
    <w:rsid w:val="00BE1FF9"/>
    <w:rsid w:val="00BF1D9B"/>
    <w:rsid w:val="00C243F8"/>
    <w:rsid w:val="00C2556A"/>
    <w:rsid w:val="00C303D9"/>
    <w:rsid w:val="00C419A8"/>
    <w:rsid w:val="00C51994"/>
    <w:rsid w:val="00C54E40"/>
    <w:rsid w:val="00C55BCD"/>
    <w:rsid w:val="00C61A5C"/>
    <w:rsid w:val="00C633F2"/>
    <w:rsid w:val="00C72CBD"/>
    <w:rsid w:val="00C85713"/>
    <w:rsid w:val="00C91BAF"/>
    <w:rsid w:val="00C91D93"/>
    <w:rsid w:val="00CA39A2"/>
    <w:rsid w:val="00CC1159"/>
    <w:rsid w:val="00CD0F2D"/>
    <w:rsid w:val="00CE1B89"/>
    <w:rsid w:val="00CE2015"/>
    <w:rsid w:val="00CE2FCC"/>
    <w:rsid w:val="00CE50F1"/>
    <w:rsid w:val="00CE6F4B"/>
    <w:rsid w:val="00D1069C"/>
    <w:rsid w:val="00D1558D"/>
    <w:rsid w:val="00D1673B"/>
    <w:rsid w:val="00D2055C"/>
    <w:rsid w:val="00D545F6"/>
    <w:rsid w:val="00D60829"/>
    <w:rsid w:val="00D97350"/>
    <w:rsid w:val="00DA14E8"/>
    <w:rsid w:val="00DC5490"/>
    <w:rsid w:val="00DD1DA7"/>
    <w:rsid w:val="00DD48C5"/>
    <w:rsid w:val="00DE57AF"/>
    <w:rsid w:val="00E11F44"/>
    <w:rsid w:val="00E13E0C"/>
    <w:rsid w:val="00E17422"/>
    <w:rsid w:val="00E214A7"/>
    <w:rsid w:val="00E21E33"/>
    <w:rsid w:val="00E36F48"/>
    <w:rsid w:val="00E56368"/>
    <w:rsid w:val="00E57066"/>
    <w:rsid w:val="00E6448B"/>
    <w:rsid w:val="00E64910"/>
    <w:rsid w:val="00E673E8"/>
    <w:rsid w:val="00E7365E"/>
    <w:rsid w:val="00E846B0"/>
    <w:rsid w:val="00E97B93"/>
    <w:rsid w:val="00EA1994"/>
    <w:rsid w:val="00EA45C3"/>
    <w:rsid w:val="00EB09D1"/>
    <w:rsid w:val="00EB29D3"/>
    <w:rsid w:val="00EB2A25"/>
    <w:rsid w:val="00EC5CA6"/>
    <w:rsid w:val="00ED4069"/>
    <w:rsid w:val="00EE6BB1"/>
    <w:rsid w:val="00F14512"/>
    <w:rsid w:val="00F25145"/>
    <w:rsid w:val="00F33C68"/>
    <w:rsid w:val="00F52953"/>
    <w:rsid w:val="00F61B39"/>
    <w:rsid w:val="00F62268"/>
    <w:rsid w:val="00F75980"/>
    <w:rsid w:val="00F81C8B"/>
    <w:rsid w:val="00F81FC8"/>
    <w:rsid w:val="00F82C12"/>
    <w:rsid w:val="00F90FB7"/>
    <w:rsid w:val="00FA2296"/>
    <w:rsid w:val="00FA2A13"/>
    <w:rsid w:val="00FB6218"/>
    <w:rsid w:val="00FB71FD"/>
    <w:rsid w:val="00FD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9BB0B8-7A1C-48B7-BED7-ED593ACCC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5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7D02"/>
  </w:style>
  <w:style w:type="paragraph" w:styleId="a5">
    <w:name w:val="footer"/>
    <w:basedOn w:val="a"/>
    <w:link w:val="a6"/>
    <w:uiPriority w:val="99"/>
    <w:unhideWhenUsed/>
    <w:rsid w:val="00967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67D02"/>
  </w:style>
  <w:style w:type="paragraph" w:styleId="a7">
    <w:name w:val="Balloon Text"/>
    <w:basedOn w:val="a"/>
    <w:link w:val="a8"/>
    <w:uiPriority w:val="99"/>
    <w:semiHidden/>
    <w:unhideWhenUsed/>
    <w:rsid w:val="007C6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6A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92016-1BF6-4A35-8A78-148F1B51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3232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remeta</dc:creator>
  <cp:lastModifiedBy>Елена А. Ремета</cp:lastModifiedBy>
  <cp:revision>127</cp:revision>
  <cp:lastPrinted>2022-07-28T04:05:00Z</cp:lastPrinted>
  <dcterms:created xsi:type="dcterms:W3CDTF">2016-09-08T23:14:00Z</dcterms:created>
  <dcterms:modified xsi:type="dcterms:W3CDTF">2022-07-28T04:05:00Z</dcterms:modified>
</cp:coreProperties>
</file>